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E8847" w14:textId="60EFA110" w:rsidR="00EA3B91" w:rsidRPr="00B15C6F" w:rsidRDefault="00EA3B91">
      <w:pPr>
        <w:rPr>
          <w:b/>
          <w:sz w:val="20"/>
          <w:szCs w:val="20"/>
          <w:u w:val="single"/>
        </w:rPr>
      </w:pPr>
      <w:r w:rsidRPr="00B15C6F">
        <w:rPr>
          <w:b/>
          <w:sz w:val="20"/>
          <w:szCs w:val="20"/>
          <w:u w:val="single"/>
        </w:rPr>
        <w:t>Advocate</w:t>
      </w:r>
      <w:r w:rsidR="0071246A" w:rsidRPr="00B15C6F">
        <w:rPr>
          <w:b/>
          <w:sz w:val="20"/>
          <w:szCs w:val="20"/>
          <w:u w:val="single"/>
        </w:rPr>
        <w:t xml:space="preserve"> Magazine</w:t>
      </w:r>
      <w:r w:rsidRPr="00B15C6F">
        <w:rPr>
          <w:b/>
          <w:sz w:val="20"/>
          <w:szCs w:val="20"/>
          <w:u w:val="single"/>
        </w:rPr>
        <w:t xml:space="preserve"> Publishing</w:t>
      </w:r>
      <w:r w:rsidR="002320BB" w:rsidRPr="00B15C6F">
        <w:rPr>
          <w:b/>
          <w:sz w:val="20"/>
          <w:szCs w:val="20"/>
          <w:u w:val="single"/>
        </w:rPr>
        <w:t xml:space="preserve"> Clips</w:t>
      </w:r>
      <w:r w:rsidR="00B15C6F" w:rsidRPr="00B15C6F">
        <w:rPr>
          <w:b/>
          <w:sz w:val="20"/>
          <w:szCs w:val="20"/>
          <w:u w:val="single"/>
        </w:rPr>
        <w:t>:</w:t>
      </w:r>
      <w:r w:rsidRPr="00B15C6F">
        <w:rPr>
          <w:b/>
          <w:sz w:val="20"/>
          <w:szCs w:val="20"/>
          <w:u w:val="single"/>
        </w:rPr>
        <w:t xml:space="preserve"> </w:t>
      </w:r>
      <w:bookmarkStart w:id="0" w:name="_GoBack"/>
      <w:bookmarkEnd w:id="0"/>
    </w:p>
    <w:p w14:paraId="5CCEDB71" w14:textId="77777777" w:rsidR="00EA3B91" w:rsidRPr="00BC1F55" w:rsidRDefault="00EA3B91" w:rsidP="002320BB">
      <w:pPr>
        <w:contextualSpacing/>
        <w:rPr>
          <w:sz w:val="18"/>
          <w:szCs w:val="18"/>
        </w:rPr>
      </w:pPr>
    </w:p>
    <w:p w14:paraId="762149B5" w14:textId="70BF5DB5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 xml:space="preserve">January 5th, 2012 - </w:t>
      </w:r>
      <w:r w:rsidRPr="00BC1F55">
        <w:rPr>
          <w:b/>
          <w:sz w:val="18"/>
          <w:szCs w:val="18"/>
        </w:rPr>
        <w:t xml:space="preserve">This weekend: Juggler, Jewish comedy and paper art </w:t>
      </w:r>
      <w:r w:rsidRPr="00BC1F55">
        <w:rPr>
          <w:sz w:val="18"/>
          <w:szCs w:val="18"/>
        </w:rPr>
        <w:t xml:space="preserve">- </w:t>
      </w:r>
      <w:hyperlink r:id="rId7" w:history="1">
        <w:r w:rsidRPr="00BC1F55">
          <w:rPr>
            <w:rStyle w:val="Hyperlink"/>
            <w:sz w:val="18"/>
            <w:szCs w:val="18"/>
          </w:rPr>
          <w:t>https://prestonhollow.advocatemag.com/2012/01/05/this-weekend-juggler-jewish-comedy-and-paper-art/</w:t>
        </w:r>
      </w:hyperlink>
      <w:r w:rsidRPr="00BC1F55">
        <w:rPr>
          <w:sz w:val="18"/>
          <w:szCs w:val="18"/>
        </w:rPr>
        <w:t xml:space="preserve"> </w:t>
      </w:r>
    </w:p>
    <w:p w14:paraId="13A837C8" w14:textId="44E924BB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 xml:space="preserve">January 12th, 2012 - </w:t>
      </w:r>
      <w:r w:rsidRPr="00BC1F55">
        <w:rPr>
          <w:b/>
          <w:sz w:val="18"/>
          <w:szCs w:val="18"/>
        </w:rPr>
        <w:t>This weekend: Healthy living, story time, music, book signing</w:t>
      </w:r>
      <w:r w:rsidRPr="00BC1F55">
        <w:rPr>
          <w:sz w:val="18"/>
          <w:szCs w:val="18"/>
        </w:rPr>
        <w:t xml:space="preserve"> - </w:t>
      </w:r>
      <w:hyperlink r:id="rId8" w:history="1">
        <w:r w:rsidRPr="00BC1F55">
          <w:rPr>
            <w:rStyle w:val="Hyperlink"/>
            <w:sz w:val="18"/>
            <w:szCs w:val="18"/>
          </w:rPr>
          <w:t>https://lakewood.advocatemag.com/this-weekend-healthy-living-sotry-time-music-book-signing/</w:t>
        </w:r>
      </w:hyperlink>
      <w:r w:rsidRPr="00BC1F55">
        <w:rPr>
          <w:sz w:val="18"/>
          <w:szCs w:val="18"/>
        </w:rPr>
        <w:t xml:space="preserve"> </w:t>
      </w:r>
    </w:p>
    <w:p w14:paraId="1717DDA7" w14:textId="1C0A494D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>January 20th, 2012 -</w:t>
      </w:r>
      <w:r w:rsidRPr="00BC1F55">
        <w:rPr>
          <w:b/>
          <w:color w:val="0C0C0C"/>
          <w:sz w:val="18"/>
          <w:szCs w:val="18"/>
          <w:shd w:val="clear" w:color="auto" w:fill="FFFFFF"/>
        </w:rPr>
        <w:t xml:space="preserve"> </w:t>
      </w:r>
      <w:r w:rsidRPr="00BC1F55">
        <w:rPr>
          <w:b/>
          <w:sz w:val="18"/>
          <w:szCs w:val="18"/>
        </w:rPr>
        <w:t xml:space="preserve">Monday movie highlights local students who built Calatrava bridge replica </w:t>
      </w:r>
      <w:r w:rsidRPr="00BC1F55">
        <w:rPr>
          <w:sz w:val="18"/>
          <w:szCs w:val="18"/>
        </w:rPr>
        <w:t xml:space="preserve">- </w:t>
      </w:r>
      <w:hyperlink r:id="rId9" w:history="1">
        <w:r w:rsidRPr="00BC1F55">
          <w:rPr>
            <w:rStyle w:val="Hyperlink"/>
            <w:sz w:val="18"/>
            <w:szCs w:val="18"/>
          </w:rPr>
          <w:t>https://oakcliff.advocatemag.com/2012/01/monday-movie-highlights-local-students-who-built-calatrava-bridge-replica/</w:t>
        </w:r>
      </w:hyperlink>
      <w:r w:rsidRPr="00BC1F55">
        <w:rPr>
          <w:sz w:val="18"/>
          <w:szCs w:val="18"/>
        </w:rPr>
        <w:t xml:space="preserve"> </w:t>
      </w:r>
    </w:p>
    <w:p w14:paraId="5BFEF06C" w14:textId="0A8A0D7E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 xml:space="preserve">January 23rd, 2012 - </w:t>
      </w:r>
      <w:proofErr w:type="spellStart"/>
      <w:r w:rsidRPr="00BC1F55">
        <w:rPr>
          <w:b/>
          <w:sz w:val="18"/>
          <w:szCs w:val="18"/>
        </w:rPr>
        <w:t>OccupyDallas</w:t>
      </w:r>
      <w:proofErr w:type="spellEnd"/>
      <w:r w:rsidRPr="00BC1F55">
        <w:rPr>
          <w:b/>
          <w:sz w:val="18"/>
          <w:szCs w:val="18"/>
        </w:rPr>
        <w:t xml:space="preserve"> House no longer in East Dallas </w:t>
      </w:r>
      <w:r w:rsidRPr="00BC1F55">
        <w:rPr>
          <w:sz w:val="18"/>
          <w:szCs w:val="18"/>
        </w:rPr>
        <w:t xml:space="preserve">- </w:t>
      </w:r>
      <w:hyperlink r:id="rId10" w:history="1">
        <w:r w:rsidRPr="00BC1F55">
          <w:rPr>
            <w:rStyle w:val="Hyperlink"/>
            <w:sz w:val="18"/>
            <w:szCs w:val="18"/>
          </w:rPr>
          <w:t>https://lakewood.advocatemag.com/occupydallas-house-no-longer-in-east-dallas/</w:t>
        </w:r>
      </w:hyperlink>
      <w:r w:rsidRPr="00BC1F55">
        <w:rPr>
          <w:sz w:val="18"/>
          <w:szCs w:val="18"/>
        </w:rPr>
        <w:t xml:space="preserve"> </w:t>
      </w:r>
    </w:p>
    <w:p w14:paraId="4A6AA451" w14:textId="51DE2F87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</w:rPr>
        <w:t>January 26th, 2012</w:t>
      </w:r>
      <w:r w:rsidRPr="00BC1F55">
        <w:rPr>
          <w:rStyle w:val="fusion-inline-sep"/>
          <w:color w:val="0C0C0C"/>
          <w:sz w:val="18"/>
          <w:szCs w:val="18"/>
        </w:rPr>
        <w:t xml:space="preserve"> - </w:t>
      </w:r>
      <w:r w:rsidRPr="00BC1F55">
        <w:rPr>
          <w:b/>
          <w:sz w:val="18"/>
          <w:szCs w:val="18"/>
        </w:rPr>
        <w:t>The Gypsy Wagon holds first Swap and Flea</w:t>
      </w:r>
      <w:r w:rsidRPr="00BC1F55">
        <w:rPr>
          <w:sz w:val="18"/>
          <w:szCs w:val="18"/>
        </w:rPr>
        <w:t xml:space="preserve"> - </w:t>
      </w:r>
      <w:hyperlink r:id="rId11" w:history="1">
        <w:r w:rsidRPr="00BC1F55">
          <w:rPr>
            <w:rStyle w:val="Hyperlink"/>
            <w:sz w:val="18"/>
            <w:szCs w:val="18"/>
          </w:rPr>
          <w:t>https://lakewood.advocatemag.com/the-gypsy-wagon-holds-first-swap-and-flea/</w:t>
        </w:r>
      </w:hyperlink>
      <w:r w:rsidRPr="00BC1F55">
        <w:rPr>
          <w:sz w:val="18"/>
          <w:szCs w:val="18"/>
        </w:rPr>
        <w:t xml:space="preserve"> </w:t>
      </w:r>
    </w:p>
    <w:p w14:paraId="37DD4A4C" w14:textId="4160DCD7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 xml:space="preserve">February 7th, 2012 - </w:t>
      </w:r>
      <w:r w:rsidRPr="00BC1F55">
        <w:rPr>
          <w:b/>
          <w:sz w:val="18"/>
          <w:szCs w:val="18"/>
        </w:rPr>
        <w:t>Much ado about the Margaret Hunt Hill Bridge</w:t>
      </w:r>
      <w:r w:rsidRPr="00BC1F55">
        <w:rPr>
          <w:sz w:val="18"/>
          <w:szCs w:val="18"/>
        </w:rPr>
        <w:t xml:space="preserve"> - </w:t>
      </w:r>
      <w:hyperlink r:id="rId12" w:history="1">
        <w:r w:rsidRPr="00BC1F55">
          <w:rPr>
            <w:rStyle w:val="Hyperlink"/>
            <w:sz w:val="18"/>
            <w:szCs w:val="18"/>
          </w:rPr>
          <w:t>https://oakcliff.advocatemag.com/2012/02/much-ado-about-the-margaret-hunt-hill-bridge/</w:t>
        </w:r>
      </w:hyperlink>
      <w:r w:rsidRPr="00BC1F55">
        <w:rPr>
          <w:sz w:val="18"/>
          <w:szCs w:val="18"/>
        </w:rPr>
        <w:t xml:space="preserve"> </w:t>
      </w:r>
    </w:p>
    <w:p w14:paraId="408A5F32" w14:textId="2B474E2D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 xml:space="preserve">February 10th, 2012 - </w:t>
      </w:r>
      <w:r w:rsidRPr="00BC1F55">
        <w:rPr>
          <w:b/>
          <w:sz w:val="18"/>
          <w:szCs w:val="18"/>
        </w:rPr>
        <w:t>Eat good food. Love Your Charity</w:t>
      </w:r>
      <w:r w:rsidRPr="00BC1F55">
        <w:rPr>
          <w:sz w:val="18"/>
          <w:szCs w:val="18"/>
        </w:rPr>
        <w:t xml:space="preserve"> - </w:t>
      </w:r>
      <w:hyperlink r:id="rId13" w:history="1">
        <w:r w:rsidRPr="00BC1F55">
          <w:rPr>
            <w:rStyle w:val="Hyperlink"/>
            <w:sz w:val="18"/>
            <w:szCs w:val="18"/>
          </w:rPr>
          <w:t>https://oakcliff.advocatemag.com/2012/02/eat-good-food-love-your-charity/</w:t>
        </w:r>
      </w:hyperlink>
      <w:r w:rsidRPr="00BC1F55">
        <w:rPr>
          <w:sz w:val="18"/>
          <w:szCs w:val="18"/>
        </w:rPr>
        <w:t xml:space="preserve"> </w:t>
      </w:r>
    </w:p>
    <w:p w14:paraId="3A9B1EEC" w14:textId="61A39C8D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>February 12th, 2012 -</w:t>
      </w:r>
      <w:r w:rsidRPr="00BC1F55">
        <w:rPr>
          <w:b/>
          <w:color w:val="0C0C0C"/>
          <w:sz w:val="18"/>
          <w:szCs w:val="18"/>
          <w:shd w:val="clear" w:color="auto" w:fill="FFFFFF"/>
        </w:rPr>
        <w:t xml:space="preserve"> </w:t>
      </w:r>
      <w:r w:rsidRPr="00BC1F55">
        <w:rPr>
          <w:b/>
          <w:sz w:val="18"/>
          <w:szCs w:val="18"/>
        </w:rPr>
        <w:t xml:space="preserve">Woodrow recognizes Black History Month </w:t>
      </w:r>
      <w:r w:rsidRPr="00BC1F55">
        <w:rPr>
          <w:sz w:val="18"/>
          <w:szCs w:val="18"/>
        </w:rPr>
        <w:t xml:space="preserve">- </w:t>
      </w:r>
      <w:hyperlink r:id="rId14" w:history="1">
        <w:r w:rsidRPr="00BC1F55">
          <w:rPr>
            <w:rStyle w:val="Hyperlink"/>
            <w:sz w:val="18"/>
            <w:szCs w:val="18"/>
          </w:rPr>
          <w:t>https://lakewood.advocatemag.com/woodrow-recognizes-black-history-month/</w:t>
        </w:r>
      </w:hyperlink>
      <w:r w:rsidRPr="00BC1F55">
        <w:rPr>
          <w:sz w:val="18"/>
          <w:szCs w:val="18"/>
        </w:rPr>
        <w:t xml:space="preserve"> </w:t>
      </w:r>
    </w:p>
    <w:p w14:paraId="128E520D" w14:textId="21C6E7EC" w:rsidR="002320BB" w:rsidRPr="00BC1F55" w:rsidRDefault="002320BB" w:rsidP="002320BB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BC1F55">
        <w:rPr>
          <w:color w:val="0C0C0C"/>
          <w:sz w:val="18"/>
          <w:szCs w:val="18"/>
          <w:shd w:val="clear" w:color="auto" w:fill="FFFFFF"/>
        </w:rPr>
        <w:t xml:space="preserve">February 21st, 2012 - </w:t>
      </w:r>
      <w:r w:rsidRPr="00BC1F55">
        <w:rPr>
          <w:b/>
          <w:sz w:val="18"/>
          <w:szCs w:val="18"/>
        </w:rPr>
        <w:t xml:space="preserve">Sandwiches at Bolsa Mercado </w:t>
      </w:r>
      <w:r w:rsidRPr="00BC1F55">
        <w:rPr>
          <w:sz w:val="18"/>
          <w:szCs w:val="18"/>
        </w:rPr>
        <w:t xml:space="preserve">- </w:t>
      </w:r>
      <w:hyperlink r:id="rId15" w:history="1">
        <w:r w:rsidRPr="00BC1F55">
          <w:rPr>
            <w:rStyle w:val="Hyperlink"/>
            <w:sz w:val="18"/>
            <w:szCs w:val="18"/>
          </w:rPr>
          <w:t>https://oakcliff.advocatemag.com/2012/02/sandwiches-at-bolsa-mercado/</w:t>
        </w:r>
      </w:hyperlink>
      <w:r w:rsidRPr="00BC1F55">
        <w:rPr>
          <w:sz w:val="18"/>
          <w:szCs w:val="18"/>
        </w:rPr>
        <w:t xml:space="preserve"> </w:t>
      </w:r>
    </w:p>
    <w:p w14:paraId="06C55B1E" w14:textId="35D4B03C" w:rsidR="00EA3B91" w:rsidRPr="00BC1F55" w:rsidRDefault="00EA3B91" w:rsidP="002320BB">
      <w:pPr>
        <w:pStyle w:val="Heading1"/>
        <w:numPr>
          <w:ilvl w:val="0"/>
          <w:numId w:val="2"/>
        </w:numPr>
        <w:spacing w:after="150"/>
        <w:contextualSpacing/>
        <w:rPr>
          <w:b w:val="0"/>
          <w:sz w:val="18"/>
          <w:szCs w:val="18"/>
        </w:rPr>
      </w:pPr>
      <w:r w:rsidRPr="00BC1F55">
        <w:rPr>
          <w:b w:val="0"/>
          <w:sz w:val="18"/>
          <w:szCs w:val="18"/>
        </w:rPr>
        <w:t>February 23rd, 2012-</w:t>
      </w:r>
      <w:r w:rsidR="002320BB" w:rsidRPr="00BC1F55">
        <w:rPr>
          <w:b w:val="0"/>
          <w:sz w:val="18"/>
          <w:szCs w:val="18"/>
        </w:rPr>
        <w:t xml:space="preserve"> </w:t>
      </w:r>
      <w:r w:rsidR="002320BB" w:rsidRPr="00BC1F55">
        <w:rPr>
          <w:sz w:val="18"/>
          <w:szCs w:val="18"/>
        </w:rPr>
        <w:t>Tuesday nights are for ladies on bikes</w:t>
      </w:r>
      <w:r w:rsidR="002320BB" w:rsidRPr="00BC1F55">
        <w:rPr>
          <w:b w:val="0"/>
          <w:sz w:val="18"/>
          <w:szCs w:val="18"/>
        </w:rPr>
        <w:t xml:space="preserve"> - </w:t>
      </w:r>
      <w:hyperlink r:id="rId16" w:history="1">
        <w:r w:rsidR="002320BB" w:rsidRPr="00BC1F55">
          <w:rPr>
            <w:rStyle w:val="Hyperlink"/>
            <w:b w:val="0"/>
            <w:sz w:val="18"/>
            <w:szCs w:val="18"/>
          </w:rPr>
          <w:t>https://lakewood.advocatemag.com/tuesday-nights-are-are-for-ladies-on-bikes/</w:t>
        </w:r>
      </w:hyperlink>
      <w:r w:rsidR="002320BB" w:rsidRPr="00BC1F55">
        <w:rPr>
          <w:b w:val="0"/>
          <w:sz w:val="18"/>
          <w:szCs w:val="18"/>
        </w:rPr>
        <w:t xml:space="preserve"> </w:t>
      </w:r>
    </w:p>
    <w:p w14:paraId="5C4531F0" w14:textId="0B17B46C" w:rsidR="00EA3B91" w:rsidRPr="00BC1F55" w:rsidRDefault="00EA3B91" w:rsidP="002320BB">
      <w:pPr>
        <w:pStyle w:val="Heading1"/>
        <w:numPr>
          <w:ilvl w:val="0"/>
          <w:numId w:val="2"/>
        </w:numPr>
        <w:spacing w:after="150"/>
        <w:contextualSpacing/>
        <w:rPr>
          <w:b w:val="0"/>
          <w:sz w:val="18"/>
          <w:szCs w:val="18"/>
        </w:rPr>
      </w:pPr>
      <w:r w:rsidRPr="00BC1F55">
        <w:rPr>
          <w:b w:val="0"/>
          <w:sz w:val="18"/>
          <w:szCs w:val="18"/>
        </w:rPr>
        <w:t xml:space="preserve">February 29th, 2012- </w:t>
      </w:r>
      <w:r w:rsidR="002320BB" w:rsidRPr="00BC1F55">
        <w:rPr>
          <w:sz w:val="18"/>
          <w:szCs w:val="18"/>
        </w:rPr>
        <w:t>Oak Cliff and Margaret Hunt Hill Bridge celebrations</w:t>
      </w:r>
      <w:r w:rsidR="002320BB" w:rsidRPr="00BC1F55">
        <w:rPr>
          <w:b w:val="0"/>
          <w:sz w:val="18"/>
          <w:szCs w:val="18"/>
        </w:rPr>
        <w:t xml:space="preserve"> - </w:t>
      </w:r>
      <w:hyperlink r:id="rId17" w:history="1">
        <w:r w:rsidR="002320BB" w:rsidRPr="00BC1F55">
          <w:rPr>
            <w:rStyle w:val="Hyperlink"/>
            <w:b w:val="0"/>
            <w:sz w:val="18"/>
            <w:szCs w:val="18"/>
          </w:rPr>
          <w:t>http://oakcliff.advocatemag.com/2012/02/oak-cliff-and-margaret-hunt-hill-bridge-celebrations/</w:t>
        </w:r>
      </w:hyperlink>
    </w:p>
    <w:p w14:paraId="14D1B514" w14:textId="77777777" w:rsidR="002320BB" w:rsidRPr="00BC1F55" w:rsidRDefault="00EA3B91" w:rsidP="002320BB">
      <w:pPr>
        <w:pStyle w:val="Heading1"/>
        <w:numPr>
          <w:ilvl w:val="0"/>
          <w:numId w:val="2"/>
        </w:numPr>
        <w:spacing w:after="150"/>
        <w:contextualSpacing/>
        <w:rPr>
          <w:b w:val="0"/>
          <w:sz w:val="18"/>
          <w:szCs w:val="18"/>
        </w:rPr>
      </w:pPr>
      <w:r w:rsidRPr="00BC1F55">
        <w:rPr>
          <w:b w:val="0"/>
          <w:sz w:val="18"/>
          <w:szCs w:val="18"/>
        </w:rPr>
        <w:t>March 2nd, 2012-</w:t>
      </w:r>
      <w:r w:rsidR="002320BB" w:rsidRPr="00BC1F55">
        <w:rPr>
          <w:b w:val="0"/>
          <w:sz w:val="18"/>
          <w:szCs w:val="18"/>
        </w:rPr>
        <w:t xml:space="preserve"> </w:t>
      </w:r>
      <w:r w:rsidR="002320BB" w:rsidRPr="00BC1F55">
        <w:rPr>
          <w:sz w:val="18"/>
          <w:szCs w:val="18"/>
        </w:rPr>
        <w:t xml:space="preserve">Help Kickstart a comic book-turned-movie to film in Oak Cliff </w:t>
      </w:r>
      <w:r w:rsidR="002320BB" w:rsidRPr="00BC1F55">
        <w:rPr>
          <w:b w:val="0"/>
          <w:sz w:val="18"/>
          <w:szCs w:val="18"/>
        </w:rPr>
        <w:t xml:space="preserve">- </w:t>
      </w:r>
      <w:hyperlink r:id="rId18" w:history="1">
        <w:r w:rsidR="002320BB" w:rsidRPr="00BC1F55">
          <w:rPr>
            <w:rStyle w:val="Hyperlink"/>
            <w:b w:val="0"/>
            <w:sz w:val="18"/>
            <w:szCs w:val="18"/>
          </w:rPr>
          <w:t>http://oakcliff.advocatemag.com/2012/03/help-kickstart-a-comic-book-turned-movie-to-film-in-oak-cliff/</w:t>
        </w:r>
      </w:hyperlink>
    </w:p>
    <w:p w14:paraId="54530019" w14:textId="77777777" w:rsidR="002320BB" w:rsidRPr="00BC1F55" w:rsidRDefault="002320BB" w:rsidP="002320BB">
      <w:pPr>
        <w:pStyle w:val="Heading1"/>
        <w:numPr>
          <w:ilvl w:val="0"/>
          <w:numId w:val="2"/>
        </w:numPr>
        <w:spacing w:after="150"/>
        <w:contextualSpacing/>
        <w:rPr>
          <w:b w:val="0"/>
          <w:sz w:val="18"/>
          <w:szCs w:val="18"/>
        </w:rPr>
      </w:pPr>
      <w:r w:rsidRPr="00BC1F55">
        <w:rPr>
          <w:b w:val="0"/>
          <w:color w:val="0C0C0C"/>
          <w:sz w:val="18"/>
          <w:szCs w:val="18"/>
        </w:rPr>
        <w:t>June 28th, 2012</w:t>
      </w:r>
      <w:r w:rsidRPr="00BC1F55">
        <w:rPr>
          <w:color w:val="0C0C0C"/>
          <w:sz w:val="18"/>
          <w:szCs w:val="18"/>
        </w:rPr>
        <w:t xml:space="preserve"> - </w:t>
      </w:r>
      <w:r w:rsidRPr="00BC1F55">
        <w:rPr>
          <w:sz w:val="18"/>
          <w:szCs w:val="18"/>
        </w:rPr>
        <w:t xml:space="preserve">The anti-Disney princess - </w:t>
      </w:r>
      <w:hyperlink r:id="rId19" w:history="1">
        <w:r w:rsidRPr="00BC1F55">
          <w:rPr>
            <w:rStyle w:val="Hyperlink"/>
            <w:b w:val="0"/>
            <w:sz w:val="18"/>
            <w:szCs w:val="18"/>
          </w:rPr>
          <w:t>https://oakcliff.advocatemag.com/2012/06/the-anti-disney-princess/</w:t>
        </w:r>
      </w:hyperlink>
      <w:r w:rsidRPr="00BC1F55">
        <w:rPr>
          <w:b w:val="0"/>
          <w:sz w:val="18"/>
          <w:szCs w:val="18"/>
        </w:rPr>
        <w:t xml:space="preserve"> </w:t>
      </w:r>
    </w:p>
    <w:p w14:paraId="63A262A7" w14:textId="37B27583" w:rsidR="002320BB" w:rsidRPr="00BC1F55" w:rsidRDefault="002320BB" w:rsidP="002320BB">
      <w:pPr>
        <w:pStyle w:val="Heading1"/>
        <w:numPr>
          <w:ilvl w:val="0"/>
          <w:numId w:val="2"/>
        </w:numPr>
        <w:spacing w:after="150"/>
        <w:contextualSpacing/>
        <w:rPr>
          <w:b w:val="0"/>
          <w:sz w:val="18"/>
          <w:szCs w:val="18"/>
        </w:rPr>
      </w:pPr>
      <w:r w:rsidRPr="00BC1F55">
        <w:rPr>
          <w:b w:val="0"/>
          <w:color w:val="0C0C0C"/>
          <w:sz w:val="18"/>
          <w:szCs w:val="18"/>
          <w:shd w:val="clear" w:color="auto" w:fill="FFFFFF"/>
        </w:rPr>
        <w:t>April 24th, 2012 -</w:t>
      </w:r>
      <w:r w:rsidRPr="00BC1F55">
        <w:rPr>
          <w:color w:val="0C0C0C"/>
          <w:sz w:val="18"/>
          <w:szCs w:val="18"/>
          <w:shd w:val="clear" w:color="auto" w:fill="FFFFFF"/>
        </w:rPr>
        <w:t xml:space="preserve"> </w:t>
      </w:r>
      <w:r w:rsidRPr="00BC1F55">
        <w:rPr>
          <w:kern w:val="36"/>
          <w:sz w:val="18"/>
          <w:szCs w:val="18"/>
        </w:rPr>
        <w:t xml:space="preserve">How it works: Improving neighborhood parks - </w:t>
      </w:r>
      <w:hyperlink r:id="rId20" w:history="1">
        <w:r w:rsidRPr="00BC1F55">
          <w:rPr>
            <w:rStyle w:val="Hyperlink"/>
            <w:b w:val="0"/>
            <w:kern w:val="36"/>
            <w:sz w:val="18"/>
            <w:szCs w:val="18"/>
          </w:rPr>
          <w:t>https://prestonhollow.advocatemag.com/2012/04/24/how-it-works-improving-neighborhood-parks/</w:t>
        </w:r>
      </w:hyperlink>
      <w:r w:rsidRPr="00BC1F55">
        <w:rPr>
          <w:b w:val="0"/>
          <w:kern w:val="36"/>
          <w:sz w:val="18"/>
          <w:szCs w:val="18"/>
        </w:rPr>
        <w:t xml:space="preserve"> </w:t>
      </w:r>
    </w:p>
    <w:p w14:paraId="56C35C50" w14:textId="77777777" w:rsidR="002320BB" w:rsidRPr="00BC1F55" w:rsidRDefault="002320BB" w:rsidP="002320BB"/>
    <w:p w14:paraId="680DCB35" w14:textId="7439A763" w:rsidR="002320BB" w:rsidRPr="00BC1F55" w:rsidRDefault="002320BB" w:rsidP="002320BB"/>
    <w:p w14:paraId="0B70514C" w14:textId="77777777" w:rsidR="002320BB" w:rsidRPr="00BC1F55" w:rsidRDefault="002320BB" w:rsidP="002320BB"/>
    <w:sectPr w:rsidR="002320BB" w:rsidRPr="00BC1F55" w:rsidSect="00691B1C">
      <w:headerReference w:type="default" r:id="rId21"/>
      <w:pgSz w:w="12240" w:h="15840"/>
      <w:pgMar w:top="81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9D18C8" w14:textId="77777777" w:rsidR="002F1665" w:rsidRDefault="002F1665" w:rsidP="0071246A">
      <w:r>
        <w:separator/>
      </w:r>
    </w:p>
  </w:endnote>
  <w:endnote w:type="continuationSeparator" w:id="0">
    <w:p w14:paraId="619A01F5" w14:textId="77777777" w:rsidR="002F1665" w:rsidRDefault="002F1665" w:rsidP="00712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E69C93" w14:textId="77777777" w:rsidR="002F1665" w:rsidRDefault="002F1665" w:rsidP="0071246A">
      <w:r>
        <w:separator/>
      </w:r>
    </w:p>
  </w:footnote>
  <w:footnote w:type="continuationSeparator" w:id="0">
    <w:p w14:paraId="62E2A3FE" w14:textId="77777777" w:rsidR="002F1665" w:rsidRDefault="002F1665" w:rsidP="007124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AADED" w14:textId="77777777" w:rsidR="0071246A" w:rsidRPr="005C69DF" w:rsidRDefault="0071246A" w:rsidP="0071246A">
    <w:pPr>
      <w:pStyle w:val="Header"/>
      <w:jc w:val="center"/>
      <w:rPr>
        <w:rFonts w:ascii="Century Gothic" w:hAnsi="Century Gothic"/>
        <w:b/>
        <w:color w:val="38133A"/>
        <w:kern w:val="28"/>
        <w:sz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5C69DF">
      <w:rPr>
        <w:rFonts w:ascii="Century Gothic" w:hAnsi="Century Gothic"/>
        <w:b/>
        <w:color w:val="38133A"/>
        <w:kern w:val="28"/>
        <w:sz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BREAJNA DAWKINS</w:t>
    </w:r>
  </w:p>
  <w:p w14:paraId="364F4865" w14:textId="77777777" w:rsidR="0071246A" w:rsidRPr="005C69DF" w:rsidRDefault="0071246A" w:rsidP="0071246A">
    <w:pPr>
      <w:tabs>
        <w:tab w:val="center" w:pos="4680"/>
        <w:tab w:val="left" w:pos="8133"/>
      </w:tabs>
      <w:rPr>
        <w:rFonts w:cstheme="minorHAnsi"/>
        <w:sz w:val="20"/>
        <w:szCs w:val="18"/>
      </w:rPr>
    </w:pPr>
    <w:r w:rsidRPr="005C69DF">
      <w:rPr>
        <w:rFonts w:cstheme="minorHAnsi"/>
        <w:spacing w:val="-10"/>
        <w:sz w:val="20"/>
        <w:szCs w:val="18"/>
      </w:rPr>
      <w:tab/>
    </w:r>
    <w:r w:rsidRPr="000439B8">
      <w:rPr>
        <w:rFonts w:cstheme="minorHAnsi"/>
        <w:spacing w:val="-10"/>
        <w:sz w:val="20"/>
        <w:szCs w:val="18"/>
      </w:rPr>
      <w:t>bndawkins4@gmail.com</w:t>
    </w:r>
    <w:r>
      <w:rPr>
        <w:rStyle w:val="Hyperlink"/>
        <w:rFonts w:cstheme="minorHAnsi"/>
        <w:spacing w:val="-10"/>
        <w:sz w:val="20"/>
        <w:szCs w:val="18"/>
      </w:rPr>
      <w:t xml:space="preserve"> </w:t>
    </w:r>
    <w:proofErr w:type="gramStart"/>
    <w:r w:rsidRPr="005C69DF">
      <w:rPr>
        <w:rFonts w:cstheme="minorHAnsi"/>
        <w:spacing w:val="-10"/>
        <w:sz w:val="20"/>
        <w:szCs w:val="18"/>
      </w:rPr>
      <w:t xml:space="preserve">| </w:t>
    </w:r>
    <w:r>
      <w:rPr>
        <w:rFonts w:cstheme="minorHAnsi"/>
        <w:spacing w:val="-10"/>
        <w:sz w:val="20"/>
        <w:szCs w:val="18"/>
      </w:rPr>
      <w:t xml:space="preserve"> 214.728.7708</w:t>
    </w:r>
    <w:proofErr w:type="gramEnd"/>
    <w:r w:rsidRPr="005C69DF">
      <w:rPr>
        <w:rFonts w:cstheme="minorHAnsi"/>
        <w:spacing w:val="-10"/>
        <w:sz w:val="20"/>
        <w:szCs w:val="18"/>
      </w:rPr>
      <w:t xml:space="preserve"> | </w:t>
    </w:r>
    <w:r w:rsidRPr="005C69DF">
      <w:rPr>
        <w:rFonts w:cstheme="minorHAnsi"/>
        <w:sz w:val="20"/>
        <w:szCs w:val="18"/>
      </w:rPr>
      <w:t>linkedin.com/in/</w:t>
    </w:r>
    <w:proofErr w:type="spellStart"/>
    <w:r w:rsidRPr="005C69DF">
      <w:rPr>
        <w:rFonts w:cstheme="minorHAnsi"/>
        <w:sz w:val="20"/>
        <w:szCs w:val="18"/>
      </w:rPr>
      <w:t>breajna-dawkins</w:t>
    </w:r>
    <w:proofErr w:type="spellEnd"/>
    <w:r w:rsidRPr="005C69DF">
      <w:rPr>
        <w:rFonts w:cstheme="minorHAnsi"/>
        <w:sz w:val="20"/>
        <w:szCs w:val="18"/>
      </w:rPr>
      <w:tab/>
    </w:r>
  </w:p>
  <w:p w14:paraId="37751CD0" w14:textId="77777777" w:rsidR="0071246A" w:rsidRDefault="007124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14E4E"/>
    <w:multiLevelType w:val="hybridMultilevel"/>
    <w:tmpl w:val="74648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9E14C3"/>
    <w:multiLevelType w:val="hybridMultilevel"/>
    <w:tmpl w:val="3AB6D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E1"/>
    <w:rsid w:val="000659CF"/>
    <w:rsid w:val="000C5C61"/>
    <w:rsid w:val="002320BB"/>
    <w:rsid w:val="002F1665"/>
    <w:rsid w:val="003017CF"/>
    <w:rsid w:val="00344A09"/>
    <w:rsid w:val="00363DF4"/>
    <w:rsid w:val="003C287C"/>
    <w:rsid w:val="004060F6"/>
    <w:rsid w:val="00412DA3"/>
    <w:rsid w:val="004A0C62"/>
    <w:rsid w:val="005223FF"/>
    <w:rsid w:val="00564495"/>
    <w:rsid w:val="006300AB"/>
    <w:rsid w:val="00633B8C"/>
    <w:rsid w:val="00691B1C"/>
    <w:rsid w:val="0071246A"/>
    <w:rsid w:val="007A47D6"/>
    <w:rsid w:val="00823860"/>
    <w:rsid w:val="00873237"/>
    <w:rsid w:val="00882EBC"/>
    <w:rsid w:val="009325AF"/>
    <w:rsid w:val="0095151E"/>
    <w:rsid w:val="009615E0"/>
    <w:rsid w:val="009B5044"/>
    <w:rsid w:val="009B5A3A"/>
    <w:rsid w:val="00A662D7"/>
    <w:rsid w:val="00AB5BC6"/>
    <w:rsid w:val="00AD00C7"/>
    <w:rsid w:val="00B016EC"/>
    <w:rsid w:val="00B15C6F"/>
    <w:rsid w:val="00B41410"/>
    <w:rsid w:val="00BB53CC"/>
    <w:rsid w:val="00BC1F55"/>
    <w:rsid w:val="00BD3C0D"/>
    <w:rsid w:val="00BD7784"/>
    <w:rsid w:val="00C15FEF"/>
    <w:rsid w:val="00CD78E5"/>
    <w:rsid w:val="00CE12B8"/>
    <w:rsid w:val="00D520B8"/>
    <w:rsid w:val="00D56DD1"/>
    <w:rsid w:val="00D575C1"/>
    <w:rsid w:val="00D91F17"/>
    <w:rsid w:val="00E323E1"/>
    <w:rsid w:val="00E42CC8"/>
    <w:rsid w:val="00E470FB"/>
    <w:rsid w:val="00EA3B91"/>
    <w:rsid w:val="00F20158"/>
    <w:rsid w:val="00F3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BF000F"/>
  <w15:docId w15:val="{8651FAAE-6C66-8342-99AE-E377DB9FE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3643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430"/>
    <w:pPr>
      <w:keepNext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F36430"/>
    <w:pPr>
      <w:jc w:val="both"/>
    </w:pPr>
    <w:rPr>
      <w:noProof/>
    </w:rPr>
  </w:style>
  <w:style w:type="paragraph" w:styleId="Title">
    <w:name w:val="Title"/>
    <w:basedOn w:val="Normal"/>
    <w:qFormat/>
    <w:rsid w:val="00F36430"/>
    <w:pPr>
      <w:jc w:val="center"/>
    </w:pPr>
    <w:rPr>
      <w:b/>
      <w:bCs/>
      <w:i/>
      <w:iCs/>
      <w:sz w:val="36"/>
    </w:rPr>
  </w:style>
  <w:style w:type="character" w:styleId="Hyperlink">
    <w:name w:val="Hyperlink"/>
    <w:basedOn w:val="DefaultParagraphFont"/>
    <w:uiPriority w:val="99"/>
    <w:rsid w:val="00E42CC8"/>
    <w:rPr>
      <w:color w:val="0000FF"/>
      <w:u w:val="single"/>
    </w:rPr>
  </w:style>
  <w:style w:type="character" w:customStyle="1" w:styleId="alttext1">
    <w:name w:val="alttext1"/>
    <w:basedOn w:val="DefaultParagraphFont"/>
    <w:rsid w:val="00AD00C7"/>
    <w:rPr>
      <w:rFonts w:ascii="Arial" w:hAnsi="Arial" w:cs="Arial" w:hint="default"/>
      <w:strike w:val="0"/>
      <w:dstrike w:val="0"/>
      <w:color w:val="999999"/>
      <w:sz w:val="17"/>
      <w:szCs w:val="17"/>
      <w:u w:val="none"/>
      <w:effect w:val="none"/>
    </w:rPr>
  </w:style>
  <w:style w:type="character" w:customStyle="1" w:styleId="adr">
    <w:name w:val="adr"/>
    <w:basedOn w:val="DefaultParagraphFont"/>
    <w:rsid w:val="009615E0"/>
  </w:style>
  <w:style w:type="character" w:customStyle="1" w:styleId="street-address">
    <w:name w:val="street-address"/>
    <w:basedOn w:val="DefaultParagraphFont"/>
    <w:rsid w:val="009615E0"/>
  </w:style>
  <w:style w:type="character" w:customStyle="1" w:styleId="locality">
    <w:name w:val="locality"/>
    <w:basedOn w:val="DefaultParagraphFont"/>
    <w:rsid w:val="009615E0"/>
  </w:style>
  <w:style w:type="character" w:customStyle="1" w:styleId="region">
    <w:name w:val="region"/>
    <w:basedOn w:val="DefaultParagraphFont"/>
    <w:rsid w:val="009615E0"/>
  </w:style>
  <w:style w:type="character" w:customStyle="1" w:styleId="postal-code">
    <w:name w:val="postal-code"/>
    <w:basedOn w:val="DefaultParagraphFont"/>
    <w:rsid w:val="009615E0"/>
  </w:style>
  <w:style w:type="character" w:customStyle="1" w:styleId="apple-style-span">
    <w:name w:val="apple-style-span"/>
    <w:basedOn w:val="DefaultParagraphFont"/>
    <w:rsid w:val="009615E0"/>
  </w:style>
  <w:style w:type="character" w:customStyle="1" w:styleId="yshortcuts">
    <w:name w:val="yshortcuts"/>
    <w:basedOn w:val="DefaultParagraphFont"/>
    <w:rsid w:val="009615E0"/>
  </w:style>
  <w:style w:type="paragraph" w:styleId="ListParagraph">
    <w:name w:val="List Paragraph"/>
    <w:basedOn w:val="Normal"/>
    <w:uiPriority w:val="34"/>
    <w:qFormat/>
    <w:rsid w:val="009B5A3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320B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20BB"/>
    <w:rPr>
      <w:color w:val="605E5C"/>
      <w:shd w:val="clear" w:color="auto" w:fill="E1DFDD"/>
    </w:rPr>
  </w:style>
  <w:style w:type="character" w:customStyle="1" w:styleId="fusion-inline-sep">
    <w:name w:val="fusion-inline-sep"/>
    <w:basedOn w:val="DefaultParagraphFont"/>
    <w:rsid w:val="002320BB"/>
  </w:style>
  <w:style w:type="character" w:customStyle="1" w:styleId="apple-converted-space">
    <w:name w:val="apple-converted-space"/>
    <w:basedOn w:val="DefaultParagraphFont"/>
    <w:rsid w:val="002320BB"/>
  </w:style>
  <w:style w:type="character" w:customStyle="1" w:styleId="fn">
    <w:name w:val="fn"/>
    <w:basedOn w:val="DefaultParagraphFont"/>
    <w:rsid w:val="002320BB"/>
  </w:style>
  <w:style w:type="character" w:customStyle="1" w:styleId="Heading1Char">
    <w:name w:val="Heading 1 Char"/>
    <w:basedOn w:val="DefaultParagraphFont"/>
    <w:link w:val="Heading1"/>
    <w:uiPriority w:val="9"/>
    <w:rsid w:val="002320BB"/>
    <w:rPr>
      <w:b/>
      <w:bCs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124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46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124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46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5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1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9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kewood.advocatemag.com/this-weekend-healthy-living-sotry-time-music-book-signing/" TargetMode="External"/><Relationship Id="rId13" Type="http://schemas.openxmlformats.org/officeDocument/2006/relationships/hyperlink" Target="https://oakcliff.advocatemag.com/2012/02/eat-good-food-love-your-charity/" TargetMode="External"/><Relationship Id="rId18" Type="http://schemas.openxmlformats.org/officeDocument/2006/relationships/hyperlink" Target="http://oakcliff.advocatemag.com/2012/03/help-kickstart-a-comic-book-turned-movie-to-film-in-oak-cliff/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prestonhollow.advocatemag.com/2012/01/05/this-weekend-juggler-jewish-comedy-and-paper-art/" TargetMode="External"/><Relationship Id="rId12" Type="http://schemas.openxmlformats.org/officeDocument/2006/relationships/hyperlink" Target="https://oakcliff.advocatemag.com/2012/02/much-ado-about-the-margaret-hunt-hill-bridge/" TargetMode="External"/><Relationship Id="rId17" Type="http://schemas.openxmlformats.org/officeDocument/2006/relationships/hyperlink" Target="http://oakcliff.advocatemag.com/2012/02/oak-cliff-and-margaret-hunt-hill-bridge-celebration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lakewood.advocatemag.com/tuesday-nights-are-are-for-ladies-on-bikes/" TargetMode="External"/><Relationship Id="rId20" Type="http://schemas.openxmlformats.org/officeDocument/2006/relationships/hyperlink" Target="https://prestonhollow.advocatemag.com/2012/04/24/how-it-works-improving-neighborhood-park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akewood.advocatemag.com/the-gypsy-wagon-holds-first-swap-and-flea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oakcliff.advocatemag.com/2012/02/sandwiches-at-bolsa-mercado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akewood.advocatemag.com/occupydallas-house-no-longer-in-east-dallas/" TargetMode="External"/><Relationship Id="rId19" Type="http://schemas.openxmlformats.org/officeDocument/2006/relationships/hyperlink" Target="https://oakcliff.advocatemag.com/2012/06/the-anti-disney-princes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akcliff.advocatemag.com/2012/01/monday-movie-highlights-local-students-who-built-calatrava-bridge-replica/" TargetMode="External"/><Relationship Id="rId14" Type="http://schemas.openxmlformats.org/officeDocument/2006/relationships/hyperlink" Target="https://lakewood.advocatemag.com/woodrow-recognizes-black-history-month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Miss Breajna Nicole Dawkins</vt:lpstr>
    </vt:vector>
  </TitlesOfParts>
  <Company/>
  <LinksUpToDate>false</LinksUpToDate>
  <CharactersWithSpaces>3621</CharactersWithSpaces>
  <SharedDoc>false</SharedDoc>
  <HLinks>
    <vt:vector size="6" baseType="variant">
      <vt:variant>
        <vt:i4>6488084</vt:i4>
      </vt:variant>
      <vt:variant>
        <vt:i4>0</vt:i4>
      </vt:variant>
      <vt:variant>
        <vt:i4>0</vt:i4>
      </vt:variant>
      <vt:variant>
        <vt:i4>5</vt:i4>
      </vt:variant>
      <vt:variant>
        <vt:lpwstr>mailto:breajnadawkins2012@u.northwestern.edu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Miss Breajna Nicole Dawkins</dc:title>
  <dc:subject/>
  <dc:creator>Bill Dawkins</dc:creator>
  <cp:keywords/>
  <dc:description/>
  <cp:lastModifiedBy>Microsoft Office User</cp:lastModifiedBy>
  <cp:revision>2</cp:revision>
  <cp:lastPrinted>2009-06-24T21:50:00Z</cp:lastPrinted>
  <dcterms:created xsi:type="dcterms:W3CDTF">2022-04-25T04:57:00Z</dcterms:created>
  <dcterms:modified xsi:type="dcterms:W3CDTF">2022-04-25T04:57:00Z</dcterms:modified>
</cp:coreProperties>
</file>